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94B2" w14:textId="63CF956B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№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 xml:space="preserve">/У </w:t>
      </w:r>
    </w:p>
    <w:p w14:paraId="7436CA49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об оказании возмездных образовательных услуг</w:t>
      </w:r>
    </w:p>
    <w:p w14:paraId="74FB53B1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C6B332" w14:textId="714756C7" w:rsidR="00F2287A" w:rsidRPr="00966A24" w:rsidRDefault="00966A24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г.Пермь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</w:r>
      <w:r w:rsidRPr="00966A2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gramEnd"/>
      <w:r w:rsidRPr="00966A24">
        <w:rPr>
          <w:rFonts w:ascii="Times New Roman" w:eastAsia="Times New Roman" w:hAnsi="Times New Roman" w:cs="Times New Roman"/>
          <w:sz w:val="20"/>
          <w:szCs w:val="20"/>
        </w:rPr>
        <w:t>___»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января 2024 г.</w:t>
      </w:r>
    </w:p>
    <w:p w14:paraId="29D575C8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1453B7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 "Уральский центр технического обучения" (АНО ДПО "Уральский центр технического обучения"), именуемая в дальнейшем «Исполнитель», в лице директора Обориной Натальи Николаевн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ы, действующей на основании Устава и лицензии на право осуществления образовательной деятельности номер Л035-01212-59/00203727 от 11 февраля  2022 года, выданной Министерством образования и науки Пермского края, с одной стороны, и</w:t>
      </w:r>
    </w:p>
    <w:p w14:paraId="0FDCA06D" w14:textId="0B08C98C" w:rsidR="00F2287A" w:rsidRPr="00966A24" w:rsidRDefault="00F2287A">
      <w:pPr>
        <w:pBdr>
          <w:bottom w:val="single" w:sz="4" w:space="1" w:color="000000"/>
        </w:pBd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031C57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16"/>
          <w:szCs w:val="16"/>
        </w:rPr>
        <w:t>(наимен</w:t>
      </w:r>
      <w:r w:rsidRPr="00966A24">
        <w:rPr>
          <w:rFonts w:ascii="Times New Roman" w:eastAsia="Times New Roman" w:hAnsi="Times New Roman" w:cs="Times New Roman"/>
          <w:sz w:val="16"/>
          <w:szCs w:val="16"/>
        </w:rPr>
        <w:t>ование организации)</w:t>
      </w:r>
    </w:p>
    <w:p w14:paraId="7862E58E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именуемый в дальнейшем «Заказчик», в лице</w:t>
      </w:r>
    </w:p>
    <w:p w14:paraId="050D8262" w14:textId="6D535685" w:rsidR="00F2287A" w:rsidRPr="00966A24" w:rsidRDefault="00F2287A">
      <w:pPr>
        <w:pBdr>
          <w:bottom w:val="single" w:sz="4" w:space="1" w:color="000000"/>
        </w:pBd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4F9E93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16"/>
          <w:szCs w:val="16"/>
        </w:rPr>
        <w:t>(должность, фамилия, имя, отчество)</w:t>
      </w:r>
    </w:p>
    <w:p w14:paraId="73835759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 ______________________________________________________________________</w:t>
      </w:r>
      <w:proofErr w:type="gramStart"/>
      <w:r w:rsidRPr="00966A24">
        <w:rPr>
          <w:rFonts w:ascii="Times New Roman" w:eastAsia="Times New Roman" w:hAnsi="Times New Roman" w:cs="Times New Roman"/>
          <w:sz w:val="20"/>
          <w:szCs w:val="20"/>
        </w:rPr>
        <w:t>_ ,</w:t>
      </w:r>
      <w:proofErr w:type="gramEnd"/>
      <w:r w:rsidRPr="00966A24">
        <w:rPr>
          <w:rFonts w:ascii="Times New Roman" w:eastAsia="Times New Roman" w:hAnsi="Times New Roman" w:cs="Times New Roman"/>
          <w:sz w:val="20"/>
          <w:szCs w:val="20"/>
        </w:rPr>
        <w:br/>
        <w:t>с другой стороны, вместе именуем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ые «Стороны», заключили настоящий договор о нижеследующем:</w:t>
      </w:r>
    </w:p>
    <w:p w14:paraId="10BAEB8B" w14:textId="77777777" w:rsidR="00F2287A" w:rsidRPr="00966A24" w:rsidRDefault="00F2287A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EAF0DC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69271F0E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DF5519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1.1. «Заказчик» поручает и оплачивает, а «Исполнитель» принимает на себя обязательства по оказанию образовательных услуг для работников «Заказчика» на базе имеющегося у них высшего или среднего профессионального образования по программе:</w:t>
      </w:r>
    </w:p>
    <w:p w14:paraId="3ED060F8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1.1.1. Обучение, п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рофпереподготовка или повышение квалификации (нужное подчеркнуть)</w:t>
      </w:r>
    </w:p>
    <w:p w14:paraId="5B24EF78" w14:textId="7FB8C5BF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    1.1.1.1. </w:t>
      </w:r>
    </w:p>
    <w:p w14:paraId="3303C595" w14:textId="77777777" w:rsidR="00F2287A" w:rsidRPr="00966A24" w:rsidRDefault="00F2287A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DDA67E" w14:textId="6E872559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1.2. После прохождения полн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ого курса обучения и успешной итоговой аттестации, работники «Заказчика» получают документы установленного образца в соответствии с программой обучения. </w:t>
      </w:r>
    </w:p>
    <w:p w14:paraId="3B491CA5" w14:textId="51B0B600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1.3. Выдача документов установленного образца не производится и денежные средства, оп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лаченные за обучение, «Заказчику» не возвращаются в случае не сдачи работниками «Заказчика» текущего, промежуточного, итогового тестирования и не прохождения очной проверки знаний (экзамена) в течение установленного настоящим договором срока обучения (п.1.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4 договора). </w:t>
      </w:r>
    </w:p>
    <w:p w14:paraId="7EDCBCEE" w14:textId="6C529ED4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1.4. Срок оказания услуг по настоящему договору: ________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20__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7548F23D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1.5. Устав, Лицензия на право осуществления образовательной деятельности и иные локальные нормативные акты Исполнителя, касающиеся образовательного процесса и уч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ебной дисциплины, размещены в открытом общем доступе на официальном сайте Исполнителя: ucto.perm.ru.</w:t>
      </w:r>
    </w:p>
    <w:p w14:paraId="0A821110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1.6. Место оказания услуг: г. Пермь, ул. Уральская, дом 95 (Учебный центр Исполнителя) если иное место не согласовано Сторонами.</w:t>
      </w:r>
    </w:p>
    <w:p w14:paraId="3AD552E0" w14:textId="77777777" w:rsidR="00F2287A" w:rsidRPr="00966A24" w:rsidRDefault="00F2287A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D940D4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2. ПРАВА И ОБЯЗАННОСТИ СТ</w:t>
      </w: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ОРОН</w:t>
      </w:r>
    </w:p>
    <w:p w14:paraId="3D98DC9B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540D1D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2.1. Заказчик вправе:</w:t>
      </w:r>
    </w:p>
    <w:p w14:paraId="2F87CD1B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2.1.1. Обращаться к работникам Исполнителя по вопросам, касающимся процесса обучения в образовательном учреждении;</w:t>
      </w:r>
    </w:p>
    <w:p w14:paraId="07D447CC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2.1.2. Получать полную и достоверную информацию об оценке уровня знаний работников «Заказчика», а также о критери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ях этой оценки;</w:t>
      </w:r>
    </w:p>
    <w:p w14:paraId="75D31F6B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2.1.3.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3F69428F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2.2. Исполнитель вправе</w:t>
      </w:r>
    </w:p>
    <w:p w14:paraId="442B3700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2.2.1. Самостоятельно осуществлять образовательный процесс, выбирать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системы оценок, формы, порядок и периодичность промежуточной аттестации;</w:t>
      </w:r>
    </w:p>
    <w:p w14:paraId="48E9C6AD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2.2.2. Привлекать для оказания образовательных услуг специалистов самостоятельно, без согласования с Заказчиком;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br/>
        <w:t>2.2.3. Проводить итоговые экзамены и итоговую аттестацию слушателей.</w:t>
      </w:r>
    </w:p>
    <w:p w14:paraId="4B77C638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2.3. Заказчик обязуется:</w:t>
      </w:r>
    </w:p>
    <w:p w14:paraId="4CFC3759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2.3.1. Ознакомиться и соблюдать требования Устава и иных локальных нормативных актов Исполнителя, касающихся образовательного процесса, а также учебной дисциплины, общепринятых норм поведения, требования охраны труда и пожарной безопасности, действующих в 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месте оказания услуг;</w:t>
      </w:r>
    </w:p>
    <w:p w14:paraId="02E4257B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2.3.2. Посещать занятия, указанные в учебном расписании и выполнять задания, предусмотренные учебным планом в установленные сроки;</w:t>
      </w:r>
    </w:p>
    <w:p w14:paraId="057E927D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2.3.3. Извещать Исполнителя об уважительных причинах отсутствия на занятиях;</w:t>
      </w:r>
    </w:p>
    <w:p w14:paraId="63C67EBB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2.3.4. Своевременно вносит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ь плату за предоставляемые услуги, согласно п. 3.1 настоящего договора;</w:t>
      </w:r>
    </w:p>
    <w:p w14:paraId="50F8BB0B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2.3.5. Обеспечить возврат одного экземпляра договора и первичного учетного документа (по форме, утвержденной приложением к Учетной политике АНО ДПО "Уральский центр технического обучен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ия"), подписанного Заказчиком, в том числе посредством электронного документооборота, при наличии усиленной электронной подписи, в течение пяти календарных дней с даты получения.</w:t>
      </w:r>
    </w:p>
    <w:p w14:paraId="712C6DDC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2.3.6. В случае отказа от подписания первичного учетного документа в пятиднев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ный срок, выслать в адрес Исполнителя мотивированные возражения от приемки услуг</w:t>
      </w:r>
    </w:p>
    <w:p w14:paraId="507F7B18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2.3.7. Если Заказчик не представляет первичный учетный документ и/или письменные мотивированные возражения в указанный срок, то услуги считаются принятыми, оказанными полность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ю надлежащим образом и подлежат оплате 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lastRenderedPageBreak/>
        <w:t>Заказчиком, на основании протокола комиссии АНО ДПО "Уральский центр технического обучения" закрепляются составлением одностороннего акта. Исполнитель вправе подписать первичный учетный документ в одностороннем порядк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е.</w:t>
      </w:r>
    </w:p>
    <w:p w14:paraId="45A23065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2.4. Исполнитель обязуется:</w:t>
      </w:r>
    </w:p>
    <w:p w14:paraId="7A276303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2.4.1. Организовать и обеспечить надлежащее исполнение услуг, предусмотренных в п.1.1. настоящего договора;</w:t>
      </w:r>
    </w:p>
    <w:p w14:paraId="540E5F80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2.4.2. Сохранить место за потребителем в случае пропуска занятий по уважительным причинам (с учетом оплаты услуг, пре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дусмотренных разделом 3 настоящего договора);</w:t>
      </w:r>
    </w:p>
    <w:p w14:paraId="4672A39E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2.4.3. Провести итоговые экзамены и итоговую аттестацию слушателей с выдачей документов установленного образца;</w:t>
      </w:r>
    </w:p>
    <w:p w14:paraId="36FBB060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2.4.4. По окончании обучения предоставить Заказчику в течении пяти календарных дней подписанный первичный учетный документ.</w:t>
      </w:r>
    </w:p>
    <w:p w14:paraId="70AA33C1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906DFF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3. ОПЛАТА ОБРАЗОВАТ</w:t>
      </w: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ЕЛЬНЫХ УСЛУГ ПО ДОГОВОРУ</w:t>
      </w:r>
    </w:p>
    <w:p w14:paraId="5BD8A547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49863D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3.1. «Заказчик» оплачивает услуги, предусмотренные настоящим договором в сумме:</w:t>
      </w:r>
    </w:p>
    <w:p w14:paraId="1CAF85CA" w14:textId="2B80957A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(__________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копеек), (НДС не облагается в соответствии с п. 2 п.п.14 ст. 149 Налогового кодекса РФ – оказание усл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уг в сфере образования).</w:t>
      </w:r>
    </w:p>
    <w:p w14:paraId="14AC4FA2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3.2. «Заказчик» производит 100% предоплату услуг на расчетный счет исполнителя в течение 10 календарных дней с момента заключения договора.</w:t>
      </w:r>
    </w:p>
    <w:p w14:paraId="3177A4A3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3.3. Указанная сумма затрат на обучение в п. 1.1.1 после проведения оплаты остается неизмен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ной и перерасчету не подлежит.</w:t>
      </w:r>
    </w:p>
    <w:p w14:paraId="55F3D030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3.4. При задержке Заказчиком перечисления средств, согласно п.3.2 настоящего договора Исполнитель задерживает выдачу Заказчику документов об обучении.</w:t>
      </w:r>
    </w:p>
    <w:p w14:paraId="0586AC84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94E6B9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4. ОТВЕТСТВЕННОСТЬ СТОРОН</w:t>
      </w:r>
    </w:p>
    <w:p w14:paraId="5D640579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32CA9F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14:paraId="74942387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4.2. За нарушение сроков оплаты Исполнитель вправе взыскать с Заказчика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 неустойку в виде (пени) в размере 0,25% за каждый день просрочки, с обязательным соблюдением претензионного порядка. Срок ответа на претензию 10 календарных дней.</w:t>
      </w:r>
    </w:p>
    <w:p w14:paraId="7223F637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 xml:space="preserve">4.3. Общая сумма начисленной неустойки (штрафов, пени) за ненадлежащее исполнение Сторонами 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обязательств, предусмотренных настоящим договором, не может превышать основную цену договора.</w:t>
      </w:r>
    </w:p>
    <w:p w14:paraId="68A985B4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7B2F9E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5. СРОК ДЕЙСТВИЯ ДОГОВОРА И ПРОЧИЕ УСЛОВИЯ</w:t>
      </w:r>
    </w:p>
    <w:p w14:paraId="72DEA972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176D94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5.1. Настоящий договор действует с момента заключения до момента выполнения обеими сторонами принятых на себя обязате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льств.</w:t>
      </w:r>
    </w:p>
    <w:p w14:paraId="14D3A7A7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5.2. В случае возникновения споров, Стороны примут все меры по их устранению путем предъявления претензий. Срок рассмотрения претензии 15 (пятнадцать) дней с момента ее получения. В случае не достижения согласия между Сторонами все споры по настояще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му Договору разрешаются в Арбитражном суде Пермского края.</w:t>
      </w:r>
    </w:p>
    <w:p w14:paraId="16D35FD4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5.3. Все изменения и дополнения к настоящему договору должны быть выполнены в письменном виде и вступают в силу после подписания их сторонами.</w:t>
      </w:r>
    </w:p>
    <w:p w14:paraId="460FF74C" w14:textId="77777777" w:rsidR="00F2287A" w:rsidRPr="00966A24" w:rsidRDefault="00966A24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sz w:val="20"/>
          <w:szCs w:val="20"/>
        </w:rPr>
        <w:t>5.4. Настоящий договор составлен в двух экземплярах, и</w:t>
      </w:r>
      <w:r w:rsidRPr="00966A24">
        <w:rPr>
          <w:rFonts w:ascii="Times New Roman" w:eastAsia="Times New Roman" w:hAnsi="Times New Roman" w:cs="Times New Roman"/>
          <w:sz w:val="20"/>
          <w:szCs w:val="20"/>
        </w:rPr>
        <w:t>меющих одинаковую юридическую силу, по одному для каждой из сторон.</w:t>
      </w:r>
    </w:p>
    <w:p w14:paraId="6D8EE9AF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A7DEEE" w14:textId="77777777" w:rsidR="00F2287A" w:rsidRPr="00966A24" w:rsidRDefault="00966A24">
      <w:pPr>
        <w:tabs>
          <w:tab w:val="left" w:pos="93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A24">
        <w:rPr>
          <w:rFonts w:ascii="Times New Roman" w:eastAsia="Times New Roman" w:hAnsi="Times New Roman" w:cs="Times New Roman"/>
          <w:b/>
          <w:sz w:val="20"/>
          <w:szCs w:val="20"/>
        </w:rPr>
        <w:t>6. РЕКВИЗИТЫ И ПОДПИСИ СТОРОН</w:t>
      </w:r>
    </w:p>
    <w:p w14:paraId="292009C8" w14:textId="77777777" w:rsidR="00F2287A" w:rsidRPr="00966A24" w:rsidRDefault="00F2287A">
      <w:pPr>
        <w:tabs>
          <w:tab w:val="left" w:pos="3446"/>
          <w:tab w:val="left" w:pos="3724"/>
          <w:tab w:val="left" w:pos="4001"/>
          <w:tab w:val="left" w:pos="4274"/>
          <w:tab w:val="left" w:pos="4546"/>
          <w:tab w:val="left" w:pos="6529"/>
          <w:tab w:val="left" w:pos="6833"/>
          <w:tab w:val="left" w:pos="8112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46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44"/>
        <w:gridCol w:w="4820"/>
      </w:tblGrid>
      <w:tr w:rsidR="00F2287A" w:rsidRPr="00966A24" w14:paraId="26F13F1B" w14:textId="77777777">
        <w:tc>
          <w:tcPr>
            <w:tcW w:w="4644" w:type="dxa"/>
          </w:tcPr>
          <w:p w14:paraId="4D2415C5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820" w:type="dxa"/>
          </w:tcPr>
          <w:p w14:paraId="7C6417C8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«ЗАКАЗЧИК»</w:t>
            </w:r>
          </w:p>
        </w:tc>
      </w:tr>
      <w:tr w:rsidR="00F2287A" w:rsidRPr="00966A24" w14:paraId="5BB5CA83" w14:textId="77777777">
        <w:tc>
          <w:tcPr>
            <w:tcW w:w="4644" w:type="dxa"/>
          </w:tcPr>
          <w:p w14:paraId="100EB492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"Уральский центр технического обучения"</w:t>
            </w:r>
          </w:p>
        </w:tc>
        <w:tc>
          <w:tcPr>
            <w:tcW w:w="4820" w:type="dxa"/>
          </w:tcPr>
          <w:p w14:paraId="1F31FCA3" w14:textId="07C2A539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ООО </w:t>
            </w:r>
            <w:r w:rsidRPr="00966A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</w:t>
            </w:r>
            <w:r w:rsidRPr="00966A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2287A" w:rsidRPr="00966A24" w14:paraId="522B93C2" w14:textId="77777777">
        <w:tc>
          <w:tcPr>
            <w:tcW w:w="4644" w:type="dxa"/>
          </w:tcPr>
          <w:p w14:paraId="6826E080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Почтовый адрес: </w:t>
            </w: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614107, Пермский край, г Пермь, </w:t>
            </w:r>
            <w:proofErr w:type="spellStart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Уральская, д. 95</w:t>
            </w:r>
          </w:p>
        </w:tc>
        <w:tc>
          <w:tcPr>
            <w:tcW w:w="4820" w:type="dxa"/>
          </w:tcPr>
          <w:p w14:paraId="367F7155" w14:textId="7E19DD3C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Почтовый адрес: </w:t>
            </w:r>
          </w:p>
        </w:tc>
      </w:tr>
      <w:tr w:rsidR="00F2287A" w:rsidRPr="00966A24" w14:paraId="5B187301" w14:textId="77777777">
        <w:tc>
          <w:tcPr>
            <w:tcW w:w="4644" w:type="dxa"/>
          </w:tcPr>
          <w:p w14:paraId="6CD0570F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614107, Пермский край, г Пермь, </w:t>
            </w:r>
            <w:proofErr w:type="spellStart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Уральская, д. 95</w:t>
            </w:r>
          </w:p>
        </w:tc>
        <w:tc>
          <w:tcPr>
            <w:tcW w:w="4820" w:type="dxa"/>
          </w:tcPr>
          <w:p w14:paraId="0FA8D5A2" w14:textId="414951A4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</w:tc>
      </w:tr>
      <w:tr w:rsidR="00F2287A" w:rsidRPr="00966A24" w14:paraId="6D6FA450" w14:textId="77777777">
        <w:tc>
          <w:tcPr>
            <w:tcW w:w="4644" w:type="dxa"/>
          </w:tcPr>
          <w:p w14:paraId="5400CE52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ИНН 5906169615 КПП 590601001</w:t>
            </w:r>
          </w:p>
        </w:tc>
        <w:tc>
          <w:tcPr>
            <w:tcW w:w="4820" w:type="dxa"/>
          </w:tcPr>
          <w:p w14:paraId="3DF7FB47" w14:textId="34CDCA62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ИНН/КПП </w:t>
            </w:r>
          </w:p>
        </w:tc>
      </w:tr>
      <w:tr w:rsidR="00F2287A" w:rsidRPr="00966A24" w14:paraId="2BAC4434" w14:textId="77777777">
        <w:tc>
          <w:tcPr>
            <w:tcW w:w="4644" w:type="dxa"/>
          </w:tcPr>
          <w:p w14:paraId="6EFF82E0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р/с № 40703810449770001200</w:t>
            </w:r>
          </w:p>
        </w:tc>
        <w:tc>
          <w:tcPr>
            <w:tcW w:w="4820" w:type="dxa"/>
          </w:tcPr>
          <w:p w14:paraId="5B4CC847" w14:textId="23AE8549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р/с №</w:t>
            </w: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F2287A" w:rsidRPr="00966A24" w14:paraId="0C165A7F" w14:textId="77777777">
        <w:tc>
          <w:tcPr>
            <w:tcW w:w="4644" w:type="dxa"/>
          </w:tcPr>
          <w:p w14:paraId="0AC154C3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ВОЛГО-ВЯТСКИЙ БАНК ПАО СБЕРБАНК г. Ни</w:t>
            </w: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жний Новгород</w:t>
            </w:r>
          </w:p>
        </w:tc>
        <w:tc>
          <w:tcPr>
            <w:tcW w:w="4820" w:type="dxa"/>
          </w:tcPr>
          <w:p w14:paraId="35DD7676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287A" w:rsidRPr="00966A24" w14:paraId="1C729416" w14:textId="77777777">
        <w:tc>
          <w:tcPr>
            <w:tcW w:w="4644" w:type="dxa"/>
          </w:tcPr>
          <w:p w14:paraId="509A7481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30101810900000000603 БИК 042202603</w:t>
            </w:r>
          </w:p>
        </w:tc>
        <w:tc>
          <w:tcPr>
            <w:tcW w:w="4820" w:type="dxa"/>
          </w:tcPr>
          <w:p w14:paraId="507465CF" w14:textId="0FB0A41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к/</w:t>
            </w:r>
            <w:proofErr w:type="gramStart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БИК</w:t>
            </w:r>
            <w:proofErr w:type="gramEnd"/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287A" w:rsidRPr="00966A24" w14:paraId="4748C6D2" w14:textId="77777777">
        <w:tc>
          <w:tcPr>
            <w:tcW w:w="4644" w:type="dxa"/>
          </w:tcPr>
          <w:p w14:paraId="72A7DA51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8(342)206-14-84</w:t>
            </w:r>
          </w:p>
        </w:tc>
        <w:tc>
          <w:tcPr>
            <w:tcW w:w="4820" w:type="dxa"/>
          </w:tcPr>
          <w:p w14:paraId="2C6F5CD3" w14:textId="561F9E4F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</w:t>
            </w:r>
          </w:p>
        </w:tc>
      </w:tr>
      <w:tr w:rsidR="00F2287A" w:rsidRPr="00966A24" w14:paraId="4EEA11C4" w14:textId="77777777">
        <w:tc>
          <w:tcPr>
            <w:tcW w:w="4644" w:type="dxa"/>
          </w:tcPr>
          <w:p w14:paraId="4E003AA8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ucto@ucto.perm.ru</w:t>
            </w:r>
          </w:p>
        </w:tc>
        <w:tc>
          <w:tcPr>
            <w:tcW w:w="4820" w:type="dxa"/>
          </w:tcPr>
          <w:p w14:paraId="79D72D19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287A" w:rsidRPr="00966A24" w14:paraId="14F47B63" w14:textId="77777777">
        <w:tc>
          <w:tcPr>
            <w:tcW w:w="4644" w:type="dxa"/>
          </w:tcPr>
          <w:p w14:paraId="04B86572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1886B4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287A" w:rsidRPr="00966A24" w14:paraId="0A4A69F1" w14:textId="77777777">
        <w:tc>
          <w:tcPr>
            <w:tcW w:w="4644" w:type="dxa"/>
          </w:tcPr>
          <w:p w14:paraId="022E5032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4820" w:type="dxa"/>
          </w:tcPr>
          <w:p w14:paraId="45C74FBA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F2287A" w:rsidRPr="00966A24" w14:paraId="46790765" w14:textId="77777777">
        <w:tc>
          <w:tcPr>
            <w:tcW w:w="4644" w:type="dxa"/>
          </w:tcPr>
          <w:p w14:paraId="63CF0516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030239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287A" w:rsidRPr="00966A24" w14:paraId="18AF65AF" w14:textId="77777777">
        <w:tc>
          <w:tcPr>
            <w:tcW w:w="4644" w:type="dxa"/>
          </w:tcPr>
          <w:p w14:paraId="2C1D7A7F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_______________________Оборина Н.Н.</w:t>
            </w:r>
          </w:p>
        </w:tc>
        <w:tc>
          <w:tcPr>
            <w:tcW w:w="4820" w:type="dxa"/>
          </w:tcPr>
          <w:p w14:paraId="01F11496" w14:textId="5C833B8F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  <w:tr w:rsidR="00F2287A" w:rsidRPr="00966A24" w14:paraId="589B4C7C" w14:textId="77777777">
        <w:tc>
          <w:tcPr>
            <w:tcW w:w="4644" w:type="dxa"/>
          </w:tcPr>
          <w:p w14:paraId="1BDC9DFB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9A56186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287A" w:rsidRPr="00966A24" w14:paraId="7F44404D" w14:textId="77777777">
        <w:tc>
          <w:tcPr>
            <w:tcW w:w="4644" w:type="dxa"/>
          </w:tcPr>
          <w:p w14:paraId="58D22629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20" w:type="dxa"/>
          </w:tcPr>
          <w:p w14:paraId="110EC911" w14:textId="77777777" w:rsidR="00F2287A" w:rsidRPr="00966A24" w:rsidRDefault="0096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A2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F2287A" w:rsidRPr="00966A24" w14:paraId="527FDF2D" w14:textId="77777777">
        <w:tc>
          <w:tcPr>
            <w:tcW w:w="4644" w:type="dxa"/>
          </w:tcPr>
          <w:p w14:paraId="7863D3D6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8C2C157" w14:textId="77777777" w:rsidR="00F2287A" w:rsidRPr="00966A24" w:rsidRDefault="00F2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A1A083" w14:textId="77777777" w:rsidR="00F2287A" w:rsidRDefault="00F2287A">
      <w:pPr>
        <w:tabs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F2287A" w:rsidSect="00966A24">
      <w:pgSz w:w="11906" w:h="16838"/>
      <w:pgMar w:top="426" w:right="850" w:bottom="426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7A"/>
    <w:rsid w:val="00966A24"/>
    <w:rsid w:val="00F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33CC"/>
  <w15:docId w15:val="{E3FCCC14-7EA7-4A6C-B739-30F9ED56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dcterms:created xsi:type="dcterms:W3CDTF">2024-02-06T07:30:00Z</dcterms:created>
  <dcterms:modified xsi:type="dcterms:W3CDTF">2024-02-06T07:30:00Z</dcterms:modified>
</cp:coreProperties>
</file>